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A7F67" w14:textId="77777777" w:rsidR="00712AD5" w:rsidRDefault="001D0FCA" w:rsidP="001D0FCA">
      <w:pPr>
        <w:spacing w:after="0"/>
        <w:jc w:val="center"/>
        <w:rPr>
          <w:rFonts w:ascii="Cambria" w:hAnsi="Cambria"/>
          <w:b/>
          <w:i/>
        </w:rPr>
      </w:pPr>
      <w:proofErr w:type="spellStart"/>
      <w:r>
        <w:rPr>
          <w:rFonts w:ascii="Cambria" w:hAnsi="Cambria"/>
          <w:b/>
        </w:rPr>
        <w:t>Flashcards</w:t>
      </w:r>
      <w:proofErr w:type="spellEnd"/>
      <w:r>
        <w:rPr>
          <w:rFonts w:ascii="Cambria" w:hAnsi="Cambria"/>
          <w:b/>
        </w:rPr>
        <w:t xml:space="preserve"> pour le cours </w:t>
      </w:r>
      <w:r>
        <w:rPr>
          <w:rFonts w:ascii="Cambria" w:hAnsi="Cambria"/>
          <w:b/>
          <w:i/>
        </w:rPr>
        <w:t>Surrénales 2016</w:t>
      </w:r>
    </w:p>
    <w:p w14:paraId="7E8654E0" w14:textId="77777777" w:rsidR="001D0FCA" w:rsidRDefault="001D0FCA" w:rsidP="001D0FCA">
      <w:pPr>
        <w:spacing w:after="0"/>
        <w:jc w:val="center"/>
        <w:rPr>
          <w:rFonts w:ascii="Cambria" w:hAnsi="Cambria"/>
        </w:rPr>
      </w:pPr>
    </w:p>
    <w:p w14:paraId="02731A01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bookmarkStart w:id="0" w:name="_GoBack"/>
      <w:r w:rsidRPr="00A115D1">
        <w:rPr>
          <w:rFonts w:ascii="Cambria" w:hAnsi="Cambria"/>
        </w:rPr>
        <w:t>Quelles artères irriguent les surrénales?</w:t>
      </w:r>
    </w:p>
    <w:p w14:paraId="14B938F6" w14:textId="77777777" w:rsidR="00B54777" w:rsidRPr="00A115D1" w:rsidRDefault="00B5477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artères supra-rénales. </w:t>
      </w:r>
    </w:p>
    <w:p w14:paraId="20CAE95F" w14:textId="77777777" w:rsidR="00B54777" w:rsidRDefault="00B54777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367AE3E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Quelles veines drainent les surrénales?</w:t>
      </w:r>
    </w:p>
    <w:p w14:paraId="5B9433FF" w14:textId="77777777" w:rsidR="00B54777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veine surrénale droite draine la surrénale droite et se jette dans la veine cave inférieure; la veine surrénale gauche draine la surrénale gauche et se jette dans la veine rénale gauche. </w:t>
      </w:r>
    </w:p>
    <w:p w14:paraId="5F9BB5AC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39560DF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masse d’une glande surrénale adulte? </w:t>
      </w:r>
    </w:p>
    <w:p w14:paraId="44B23F9A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8-10 g. </w:t>
      </w:r>
    </w:p>
    <w:p w14:paraId="053EC2B4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3C01901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proportion de la glande surrénale est occupée par le cortex? </w:t>
      </w:r>
    </w:p>
    <w:p w14:paraId="0B8C1C40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90%. </w:t>
      </w:r>
    </w:p>
    <w:p w14:paraId="19247169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61F786D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sont les trois couches qui forment le cortex des surrénales? </w:t>
      </w:r>
    </w:p>
    <w:p w14:paraId="205BB8AE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proofErr w:type="spellStart"/>
      <w:r w:rsidRPr="00A115D1">
        <w:rPr>
          <w:rFonts w:ascii="Cambria" w:hAnsi="Cambria"/>
        </w:rPr>
        <w:t>Glomerulosa</w:t>
      </w:r>
      <w:proofErr w:type="spellEnd"/>
      <w:r w:rsidRPr="00A115D1">
        <w:rPr>
          <w:rFonts w:ascii="Cambria" w:hAnsi="Cambria"/>
        </w:rPr>
        <w:t xml:space="preserve">, </w:t>
      </w:r>
      <w:proofErr w:type="spellStart"/>
      <w:r w:rsidRPr="00A115D1">
        <w:rPr>
          <w:rFonts w:ascii="Cambria" w:hAnsi="Cambria"/>
        </w:rPr>
        <w:t>fasciculata</w:t>
      </w:r>
      <w:proofErr w:type="spellEnd"/>
      <w:r w:rsidRPr="00A115D1">
        <w:rPr>
          <w:rFonts w:ascii="Cambria" w:hAnsi="Cambria"/>
        </w:rPr>
        <w:t xml:space="preserve">, </w:t>
      </w:r>
      <w:proofErr w:type="spellStart"/>
      <w:r w:rsidRPr="00A115D1">
        <w:rPr>
          <w:rFonts w:ascii="Cambria" w:hAnsi="Cambria"/>
        </w:rPr>
        <w:t>reticularis</w:t>
      </w:r>
      <w:proofErr w:type="spellEnd"/>
      <w:r w:rsidRPr="00A115D1">
        <w:rPr>
          <w:rFonts w:ascii="Cambria" w:hAnsi="Cambria"/>
        </w:rPr>
        <w:t xml:space="preserve">. </w:t>
      </w:r>
    </w:p>
    <w:p w14:paraId="79C89ED5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082575A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l’origine embryologique du cortex surrénalien?</w:t>
      </w:r>
    </w:p>
    <w:p w14:paraId="435DE8D8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Mésoderme. </w:t>
      </w:r>
    </w:p>
    <w:p w14:paraId="04BA7572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0385B21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l’origine embryologique de la médulla surrénalienne? </w:t>
      </w:r>
    </w:p>
    <w:p w14:paraId="0D0CA3C2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Ectoderme. </w:t>
      </w:r>
    </w:p>
    <w:p w14:paraId="38F307BF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E7CEA11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quelle semaine de la grossesse naissent les cellules endocrines? </w:t>
      </w:r>
    </w:p>
    <w:p w14:paraId="792C67DD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5</w:t>
      </w:r>
      <w:r w:rsidRPr="00A115D1">
        <w:rPr>
          <w:rFonts w:ascii="Cambria" w:hAnsi="Cambria"/>
          <w:vertAlign w:val="superscript"/>
        </w:rPr>
        <w:t>e</w:t>
      </w:r>
      <w:r w:rsidRPr="00A115D1">
        <w:rPr>
          <w:rFonts w:ascii="Cambria" w:hAnsi="Cambria"/>
        </w:rPr>
        <w:t xml:space="preserve"> semaine. </w:t>
      </w:r>
    </w:p>
    <w:p w14:paraId="37997362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4EC583C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quelle semaine de la grossesse débute la </w:t>
      </w:r>
      <w:proofErr w:type="spellStart"/>
      <w:r w:rsidRPr="00A115D1">
        <w:rPr>
          <w:rFonts w:ascii="Cambria" w:hAnsi="Cambria"/>
        </w:rPr>
        <w:t>stéroïdogenèse</w:t>
      </w:r>
      <w:proofErr w:type="spellEnd"/>
      <w:r w:rsidRPr="00A115D1">
        <w:rPr>
          <w:rFonts w:ascii="Cambria" w:hAnsi="Cambria"/>
        </w:rPr>
        <w:t xml:space="preserve">? </w:t>
      </w:r>
    </w:p>
    <w:p w14:paraId="4A01C346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6</w:t>
      </w:r>
      <w:r w:rsidRPr="00A115D1">
        <w:rPr>
          <w:rFonts w:ascii="Cambria" w:hAnsi="Cambria"/>
          <w:vertAlign w:val="superscript"/>
        </w:rPr>
        <w:t>e</w:t>
      </w:r>
      <w:r w:rsidRPr="00A115D1">
        <w:rPr>
          <w:rFonts w:ascii="Cambria" w:hAnsi="Cambria"/>
        </w:rPr>
        <w:t xml:space="preserve"> semaine. </w:t>
      </w:r>
    </w:p>
    <w:p w14:paraId="40AD273A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DC6AAE5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quelle semaine de la grossesse les cellules de la crête neurale envahissent-elles le cortex pour former la médulla? </w:t>
      </w:r>
    </w:p>
    <w:p w14:paraId="5996F053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8</w:t>
      </w:r>
      <w:r w:rsidRPr="00A115D1">
        <w:rPr>
          <w:rFonts w:ascii="Cambria" w:hAnsi="Cambria"/>
          <w:vertAlign w:val="superscript"/>
        </w:rPr>
        <w:t>e</w:t>
      </w:r>
      <w:r w:rsidRPr="00A115D1">
        <w:rPr>
          <w:rFonts w:ascii="Cambria" w:hAnsi="Cambria"/>
        </w:rPr>
        <w:t xml:space="preserve"> semaine. </w:t>
      </w:r>
    </w:p>
    <w:p w14:paraId="0E8E97E4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F65C359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couche la plus superficielle du cortex? </w:t>
      </w:r>
    </w:p>
    <w:p w14:paraId="4E03E5AD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Zona </w:t>
      </w:r>
      <w:proofErr w:type="spellStart"/>
      <w:r w:rsidRPr="00A115D1">
        <w:rPr>
          <w:rFonts w:ascii="Cambria" w:hAnsi="Cambria"/>
        </w:rPr>
        <w:t>Glomerulosa</w:t>
      </w:r>
      <w:proofErr w:type="spellEnd"/>
      <w:r w:rsidRPr="00A115D1">
        <w:rPr>
          <w:rFonts w:ascii="Cambria" w:hAnsi="Cambria"/>
        </w:rPr>
        <w:t xml:space="preserve">. </w:t>
      </w:r>
    </w:p>
    <w:p w14:paraId="068F0E78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92AC54C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couche du cortex surrénalien se charge de la synthèse de l’aldostérone?</w:t>
      </w:r>
    </w:p>
    <w:p w14:paraId="38DFB4D3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Zona </w:t>
      </w:r>
      <w:proofErr w:type="spellStart"/>
      <w:r w:rsidRPr="00A115D1">
        <w:rPr>
          <w:rFonts w:ascii="Cambria" w:hAnsi="Cambria"/>
        </w:rPr>
        <w:t>Glomerulosa</w:t>
      </w:r>
      <w:proofErr w:type="spellEnd"/>
      <w:r w:rsidRPr="00A115D1">
        <w:rPr>
          <w:rFonts w:ascii="Cambria" w:hAnsi="Cambria"/>
        </w:rPr>
        <w:t xml:space="preserve">. </w:t>
      </w:r>
    </w:p>
    <w:p w14:paraId="7928CFAD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DB41590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couche du cortex surrénalien se charge de la synthèse du cortisol? </w:t>
      </w:r>
    </w:p>
    <w:p w14:paraId="70ABF693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Zona </w:t>
      </w:r>
      <w:proofErr w:type="spellStart"/>
      <w:r w:rsidRPr="00A115D1">
        <w:rPr>
          <w:rFonts w:ascii="Cambria" w:hAnsi="Cambria"/>
        </w:rPr>
        <w:t>Fasciculata</w:t>
      </w:r>
      <w:proofErr w:type="spellEnd"/>
      <w:r w:rsidRPr="00A115D1">
        <w:rPr>
          <w:rFonts w:ascii="Cambria" w:hAnsi="Cambria"/>
        </w:rPr>
        <w:t xml:space="preserve">. </w:t>
      </w:r>
    </w:p>
    <w:p w14:paraId="101F4743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lastRenderedPageBreak/>
        <w:t xml:space="preserve">Quelle couche du cortex surrénalien se charge de la synthèse des androgènes? </w:t>
      </w:r>
    </w:p>
    <w:p w14:paraId="1AFD9183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Zona </w:t>
      </w:r>
      <w:proofErr w:type="spellStart"/>
      <w:r w:rsidRPr="00A115D1">
        <w:rPr>
          <w:rFonts w:ascii="Cambria" w:hAnsi="Cambria"/>
        </w:rPr>
        <w:t>Reticularis</w:t>
      </w:r>
      <w:proofErr w:type="spellEnd"/>
      <w:r w:rsidRPr="00A115D1">
        <w:rPr>
          <w:rFonts w:ascii="Cambria" w:hAnsi="Cambria"/>
        </w:rPr>
        <w:t xml:space="preserve">. </w:t>
      </w:r>
    </w:p>
    <w:p w14:paraId="0CC3FC99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5BE414A" w14:textId="77777777" w:rsidR="001D0FCA" w:rsidRPr="00A115D1" w:rsidRDefault="001D0FC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partie de la glande surrénale se charge de la synthèse des catécholamines? </w:t>
      </w:r>
    </w:p>
    <w:p w14:paraId="7EDB8733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Médullo-surrénale. </w:t>
      </w:r>
    </w:p>
    <w:p w14:paraId="46DEAF21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7F16BB6" w14:textId="77777777" w:rsidR="001D0FCA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Sous quelle forme l’ACTH est-elle d’abord synthétisée avant son clivage? </w:t>
      </w:r>
    </w:p>
    <w:p w14:paraId="33BE2672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POMC. </w:t>
      </w:r>
    </w:p>
    <w:p w14:paraId="20D5AA86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FFB989E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L’ACTH est-elle une hormone peptidique ou lipidique? </w:t>
      </w:r>
    </w:p>
    <w:p w14:paraId="321AB93F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Peptidique (polypeptidique). </w:t>
      </w:r>
    </w:p>
    <w:p w14:paraId="4641632E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586A584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 type de récepteur l’ACTH se fixe-t-elle? </w:t>
      </w:r>
    </w:p>
    <w:p w14:paraId="29888F92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Récepteur couplé aux protéines G. </w:t>
      </w:r>
    </w:p>
    <w:p w14:paraId="76F8ACFA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D10E3F6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molécule est la matrice commune des hormones cortico-surrénaliennes? </w:t>
      </w:r>
    </w:p>
    <w:p w14:paraId="4C0638FF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cholestérol. </w:t>
      </w:r>
    </w:p>
    <w:p w14:paraId="25C5664E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0F285BF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l’étape limitante de la </w:t>
      </w:r>
      <w:proofErr w:type="spellStart"/>
      <w:r w:rsidRPr="00A115D1">
        <w:rPr>
          <w:rFonts w:ascii="Cambria" w:hAnsi="Cambria"/>
        </w:rPr>
        <w:t>stéroïdogénèse</w:t>
      </w:r>
      <w:proofErr w:type="spellEnd"/>
      <w:r w:rsidRPr="00A115D1">
        <w:rPr>
          <w:rFonts w:ascii="Cambria" w:hAnsi="Cambria"/>
        </w:rPr>
        <w:t xml:space="preserve"> des hormones cortico-surrénaliennes? </w:t>
      </w:r>
    </w:p>
    <w:p w14:paraId="1301A7D6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conversion du cholestérol en </w:t>
      </w:r>
      <w:proofErr w:type="spellStart"/>
      <w:r w:rsidRPr="00A115D1">
        <w:rPr>
          <w:rFonts w:ascii="Cambria" w:hAnsi="Cambria"/>
        </w:rPr>
        <w:t>pregnenolone</w:t>
      </w:r>
      <w:proofErr w:type="spellEnd"/>
      <w:r w:rsidRPr="00A115D1">
        <w:rPr>
          <w:rFonts w:ascii="Cambria" w:hAnsi="Cambria"/>
        </w:rPr>
        <w:t xml:space="preserve">. </w:t>
      </w:r>
    </w:p>
    <w:p w14:paraId="4190801A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F8F4A99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cortisol exerce-t-il une rétroaction négative en inhibant le CRH, l’ACTH ou les deux? </w:t>
      </w:r>
    </w:p>
    <w:p w14:paraId="172DB1AA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deux. </w:t>
      </w:r>
    </w:p>
    <w:p w14:paraId="4F0597AE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498CEA5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type de cycle régule la production de CRH? </w:t>
      </w:r>
    </w:p>
    <w:p w14:paraId="153C6104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Cycle nycthéméral (circadien). </w:t>
      </w:r>
    </w:p>
    <w:p w14:paraId="48629E76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A65DDB3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stress physique stimule-t-il ou inhibe-t-il le CRH? </w:t>
      </w:r>
    </w:p>
    <w:p w14:paraId="00F6E4C9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Stimule. </w:t>
      </w:r>
    </w:p>
    <w:p w14:paraId="1AB3B4CF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B2C2F1B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À quel moment de la journée le cortisol est-il à son maximum dans l’organisme?</w:t>
      </w:r>
    </w:p>
    <w:p w14:paraId="69181634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matin, vers 4-8h </w:t>
      </w:r>
      <w:proofErr w:type="spellStart"/>
      <w:r w:rsidRPr="00A115D1">
        <w:rPr>
          <w:rFonts w:ascii="Cambria" w:hAnsi="Cambria"/>
        </w:rPr>
        <w:t>am</w:t>
      </w:r>
      <w:proofErr w:type="spellEnd"/>
      <w:r w:rsidRPr="00A115D1">
        <w:rPr>
          <w:rFonts w:ascii="Cambria" w:hAnsi="Cambria"/>
        </w:rPr>
        <w:t xml:space="preserve">. </w:t>
      </w:r>
    </w:p>
    <w:p w14:paraId="5C18C6FE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D96F303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fraction du cortisol est libre? </w:t>
      </w:r>
    </w:p>
    <w:p w14:paraId="62F593C7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10%. </w:t>
      </w:r>
    </w:p>
    <w:p w14:paraId="02332365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EE194F5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sont les protéines transporteuses du cortisol? </w:t>
      </w:r>
    </w:p>
    <w:p w14:paraId="2F1C6ED9" w14:textId="77777777" w:rsidR="00772998" w:rsidRPr="00A115D1" w:rsidRDefault="0077299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CBG et l’albumine. </w:t>
      </w:r>
    </w:p>
    <w:p w14:paraId="70D53E57" w14:textId="77777777" w:rsidR="00772998" w:rsidRDefault="0077299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FC582B2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fraction du cortisol est liée à la CBG?</w:t>
      </w:r>
    </w:p>
    <w:p w14:paraId="1733C082" w14:textId="77777777" w:rsidR="00772998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75%. </w:t>
      </w:r>
    </w:p>
    <w:p w14:paraId="376CE689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fraction du cortisol est liée à l’albumine? </w:t>
      </w:r>
    </w:p>
    <w:p w14:paraId="67D4EF28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15%. </w:t>
      </w:r>
    </w:p>
    <w:p w14:paraId="6EE7C61E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CA85F04" w14:textId="77777777" w:rsidR="00E277B7" w:rsidRPr="00A115D1" w:rsidRDefault="00E277B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proportion du cortisol est conjuguée au foie? </w:t>
      </w:r>
    </w:p>
    <w:p w14:paraId="7251E881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95%. </w:t>
      </w:r>
    </w:p>
    <w:p w14:paraId="4B5184B7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15D3108" w14:textId="77777777" w:rsidR="00E277B7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De quelle façon le cortisol libre et le cortisol </w:t>
      </w:r>
      <w:proofErr w:type="gramStart"/>
      <w:r w:rsidRPr="00A115D1">
        <w:rPr>
          <w:rFonts w:ascii="Cambria" w:hAnsi="Cambria"/>
        </w:rPr>
        <w:t>conjugué</w:t>
      </w:r>
      <w:proofErr w:type="gramEnd"/>
      <w:r w:rsidRPr="00A115D1">
        <w:rPr>
          <w:rFonts w:ascii="Cambria" w:hAnsi="Cambria"/>
        </w:rPr>
        <w:t xml:space="preserve"> sont-ils éliminés? </w:t>
      </w:r>
    </w:p>
    <w:p w14:paraId="3F2EBD7F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Dans les urines. </w:t>
      </w:r>
    </w:p>
    <w:p w14:paraId="7F2896D0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32E960F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conditions augmentent les taux de CBG? </w:t>
      </w:r>
    </w:p>
    <w:p w14:paraId="3D3F97E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Estrogènes, </w:t>
      </w:r>
      <w:proofErr w:type="spellStart"/>
      <w:r w:rsidRPr="00A115D1">
        <w:rPr>
          <w:rFonts w:ascii="Cambria" w:hAnsi="Cambria"/>
        </w:rPr>
        <w:t>anovulants</w:t>
      </w:r>
      <w:proofErr w:type="spellEnd"/>
      <w:r w:rsidRPr="00A115D1">
        <w:rPr>
          <w:rFonts w:ascii="Cambria" w:hAnsi="Cambria"/>
        </w:rPr>
        <w:t xml:space="preserve">, grossesse, hyperthyroïdie. </w:t>
      </w:r>
    </w:p>
    <w:p w14:paraId="4BB2C285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3DD471A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conditions diminuent les taux de CBG? </w:t>
      </w:r>
    </w:p>
    <w:p w14:paraId="7AFD81AA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Insuffisance hépatique, syndrome néphrotique. </w:t>
      </w:r>
    </w:p>
    <w:p w14:paraId="6A645310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5D373D7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mesure (dosage) est utile pour évaluer l’hypercorticisme? </w:t>
      </w:r>
    </w:p>
    <w:p w14:paraId="3C0FCF94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</w:t>
      </w:r>
      <w:proofErr w:type="spellStart"/>
      <w:r w:rsidRPr="00A115D1">
        <w:rPr>
          <w:rFonts w:ascii="Cambria" w:hAnsi="Cambria"/>
        </w:rPr>
        <w:t>cortisolurie</w:t>
      </w:r>
      <w:proofErr w:type="spellEnd"/>
      <w:r w:rsidRPr="00A115D1">
        <w:rPr>
          <w:rFonts w:ascii="Cambria" w:hAnsi="Cambria"/>
        </w:rPr>
        <w:t xml:space="preserve"> des 24h. </w:t>
      </w:r>
    </w:p>
    <w:p w14:paraId="459B3DC0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F9CD88C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test dynamique est utile pour dépister l’hypercorticisme? </w:t>
      </w:r>
    </w:p>
    <w:p w14:paraId="6F2C5EFA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. </w:t>
      </w:r>
    </w:p>
    <w:p w14:paraId="1444A139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7E9B9B0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devrait être la valeur normale de cortisol à 8 :00am suite à un 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? </w:t>
      </w:r>
    </w:p>
    <w:p w14:paraId="4C854E55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11AF1F7" w14:textId="77777777" w:rsidR="00CC4822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sont les tests dynamiques de stimulation du cortisol? </w:t>
      </w:r>
    </w:p>
    <w:p w14:paraId="71C15776" w14:textId="77777777" w:rsidR="00CC4822" w:rsidRPr="00A115D1" w:rsidRDefault="00CC4822" w:rsidP="00A115D1">
      <w:pPr>
        <w:ind w:left="1080"/>
        <w:rPr>
          <w:rFonts w:ascii="Cambria" w:hAnsi="Cambria"/>
        </w:rPr>
      </w:pPr>
      <w:r w:rsidRPr="00A115D1">
        <w:rPr>
          <w:rFonts w:ascii="Cambria" w:hAnsi="Cambria"/>
        </w:rPr>
        <w:t xml:space="preserve">Hypoglycémie à l’insuline, test au CRH, stimulation au </w:t>
      </w:r>
      <w:proofErr w:type="spellStart"/>
      <w:r w:rsidRPr="00A115D1">
        <w:rPr>
          <w:rFonts w:ascii="Cambria" w:hAnsi="Cambria"/>
        </w:rPr>
        <w:t>cortrosyn</w:t>
      </w:r>
      <w:proofErr w:type="spellEnd"/>
      <w:r w:rsidRPr="00A115D1">
        <w:rPr>
          <w:rFonts w:ascii="Cambria" w:hAnsi="Cambria"/>
        </w:rPr>
        <w:t xml:space="preserve">. </w:t>
      </w:r>
    </w:p>
    <w:p w14:paraId="214535B1" w14:textId="77777777" w:rsidR="00CC4822" w:rsidRP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7298976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valeur de cortisol correspondant à une réponse normale à la suite d’un test de stimulation du cortisol? </w:t>
      </w:r>
    </w:p>
    <w:p w14:paraId="0F8B5C9F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&gt;500. </w:t>
      </w:r>
    </w:p>
    <w:p w14:paraId="706CF0D6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E6040F9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 type de récepteur les glucocorticoïdes se lient-ils? </w:t>
      </w:r>
    </w:p>
    <w:p w14:paraId="6DA9546A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un récepteur stéroïdien. </w:t>
      </w:r>
    </w:p>
    <w:p w14:paraId="14185D0C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5B656A0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récepteurs à </w:t>
      </w:r>
      <w:proofErr w:type="spellStart"/>
      <w:r w:rsidRPr="00A115D1">
        <w:rPr>
          <w:rFonts w:ascii="Cambria" w:hAnsi="Cambria"/>
        </w:rPr>
        <w:t>minéralocorticoïdes</w:t>
      </w:r>
      <w:proofErr w:type="spellEnd"/>
      <w:r w:rsidRPr="00A115D1">
        <w:rPr>
          <w:rFonts w:ascii="Cambria" w:hAnsi="Cambria"/>
        </w:rPr>
        <w:t xml:space="preserve"> lient-ils seulement l’aldostérone? </w:t>
      </w:r>
    </w:p>
    <w:p w14:paraId="3F25F39E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Non, ils lient aussi le DOC et le cortisol. </w:t>
      </w:r>
    </w:p>
    <w:p w14:paraId="2DFFD6C8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ADF7D17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 niveau (sur quel organe) agissent principalement les récepteurs à </w:t>
      </w:r>
      <w:proofErr w:type="spellStart"/>
      <w:r w:rsidRPr="00A115D1">
        <w:rPr>
          <w:rFonts w:ascii="Cambria" w:hAnsi="Cambria"/>
        </w:rPr>
        <w:t>minéralocorticoïdes</w:t>
      </w:r>
      <w:proofErr w:type="spellEnd"/>
      <w:r w:rsidRPr="00A115D1">
        <w:rPr>
          <w:rFonts w:ascii="Cambria" w:hAnsi="Cambria"/>
        </w:rPr>
        <w:t>?</w:t>
      </w:r>
    </w:p>
    <w:p w14:paraId="7ACEAB4D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 niveau rénal. </w:t>
      </w:r>
    </w:p>
    <w:p w14:paraId="658EA1E8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BE621B7" w14:textId="77777777" w:rsidR="005A49FB" w:rsidRPr="00A115D1" w:rsidRDefault="005A49F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sont les deux effets des récepteurs </w:t>
      </w:r>
      <w:proofErr w:type="spellStart"/>
      <w:r w:rsidRPr="00A115D1">
        <w:rPr>
          <w:rFonts w:ascii="Cambria" w:hAnsi="Cambria"/>
        </w:rPr>
        <w:t>minéralocorticoïdes</w:t>
      </w:r>
      <w:proofErr w:type="spellEnd"/>
      <w:r w:rsidRPr="00A115D1">
        <w:rPr>
          <w:rFonts w:ascii="Cambria" w:hAnsi="Cambria"/>
        </w:rPr>
        <w:t xml:space="preserve"> sur les reins? </w:t>
      </w:r>
    </w:p>
    <w:p w14:paraId="36A83A8E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Rétention hydrosodée et excrétion de potassium. </w:t>
      </w:r>
    </w:p>
    <w:p w14:paraId="6EDB2197" w14:textId="77777777" w:rsidR="005A49FB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Par quel mécanisme le corps dissocie-t-il l’action du cortisol et de l’aldostérone? </w:t>
      </w:r>
    </w:p>
    <w:p w14:paraId="67A48D0C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Par le shunt cortisol-cortisone. </w:t>
      </w:r>
    </w:p>
    <w:p w14:paraId="2EC3F47B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E86D479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cortisol a-t-il pour effet d’augmenter ou de diminuer la glycémie? </w:t>
      </w:r>
    </w:p>
    <w:p w14:paraId="0591EBDE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Augmenter. </w:t>
      </w:r>
    </w:p>
    <w:p w14:paraId="4A12692E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F59F921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cortisol a-t-il pour effet d’augmenter ou de diminuer la lipolyse? </w:t>
      </w:r>
    </w:p>
    <w:p w14:paraId="79B744A5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Augmenter. </w:t>
      </w:r>
    </w:p>
    <w:p w14:paraId="06D17018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BC60FD4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Le cortisol a-t-il pour effet d’augmenter ou de diminuer l’</w:t>
      </w:r>
      <w:proofErr w:type="spellStart"/>
      <w:r w:rsidRPr="00A115D1">
        <w:rPr>
          <w:rFonts w:ascii="Cambria" w:hAnsi="Cambria"/>
        </w:rPr>
        <w:t>adipogenèse</w:t>
      </w:r>
      <w:proofErr w:type="spellEnd"/>
      <w:r w:rsidRPr="00A115D1">
        <w:rPr>
          <w:rFonts w:ascii="Cambria" w:hAnsi="Cambria"/>
        </w:rPr>
        <w:t xml:space="preserve"> viscérale? </w:t>
      </w:r>
    </w:p>
    <w:p w14:paraId="6859F9F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Augmenter. </w:t>
      </w:r>
    </w:p>
    <w:p w14:paraId="5ED6D97C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3624DB3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effet a le cortisol par rapport à l’insuline? </w:t>
      </w:r>
    </w:p>
    <w:p w14:paraId="1D4BBC3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Il augmente la résistance à l’insuline. </w:t>
      </w:r>
    </w:p>
    <w:p w14:paraId="7D7FA0DA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44AD178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sont les effets cardiaques du cortisol? </w:t>
      </w:r>
    </w:p>
    <w:p w14:paraId="6552AF40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Augmentation du débit cardiaque, de la résistance périphérique et de l’activité des récepteurs adrénergiques. </w:t>
      </w:r>
    </w:p>
    <w:p w14:paraId="301A0F1B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2C24503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cause de son action sur quel récepteur le cortisol entraîne-t-il de l’hypertension artérielle? </w:t>
      </w:r>
    </w:p>
    <w:p w14:paraId="21DE8BDD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Récepteur </w:t>
      </w:r>
      <w:proofErr w:type="spellStart"/>
      <w:r w:rsidRPr="00A115D1">
        <w:rPr>
          <w:rFonts w:ascii="Cambria" w:hAnsi="Cambria"/>
        </w:rPr>
        <w:t>minéralocorticoïde</w:t>
      </w:r>
      <w:proofErr w:type="spellEnd"/>
      <w:r w:rsidRPr="00A115D1">
        <w:rPr>
          <w:rFonts w:ascii="Cambria" w:hAnsi="Cambria"/>
        </w:rPr>
        <w:t xml:space="preserve">. </w:t>
      </w:r>
    </w:p>
    <w:p w14:paraId="71A855DA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1F291B7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proofErr w:type="gramStart"/>
      <w:r w:rsidRPr="00A115D1">
        <w:rPr>
          <w:rFonts w:ascii="Cambria" w:hAnsi="Cambria"/>
        </w:rPr>
        <w:t>Quels</w:t>
      </w:r>
      <w:proofErr w:type="gramEnd"/>
      <w:r w:rsidRPr="00A115D1">
        <w:rPr>
          <w:rFonts w:ascii="Cambria" w:hAnsi="Cambria"/>
        </w:rPr>
        <w:t xml:space="preserve"> sont les conséquences des effets cutanés du cortisol? </w:t>
      </w:r>
    </w:p>
    <w:p w14:paraId="31CD0DB2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Peau amincie, ecchymoses, vergetures pourpres. </w:t>
      </w:r>
    </w:p>
    <w:p w14:paraId="229334F1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462BBC6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Le cortisol augmente-t-il ou diminue-t-il la production de PTH?</w:t>
      </w:r>
    </w:p>
    <w:p w14:paraId="5ACA539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Augmente. </w:t>
      </w:r>
    </w:p>
    <w:p w14:paraId="1EF51488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B216EFD" w14:textId="77777777" w:rsidR="00FA326F" w:rsidRPr="00A115D1" w:rsidRDefault="00FA326F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cortisol entraîne-t-il ou prévient-il l’ostéoporose? </w:t>
      </w:r>
    </w:p>
    <w:p w14:paraId="0CABA1A0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Entraîne. </w:t>
      </w:r>
    </w:p>
    <w:p w14:paraId="2F643611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27AF3D5" w14:textId="77777777" w:rsidR="00FA326F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 est l’</w:t>
      </w:r>
      <w:r w:rsidR="00FA326F" w:rsidRPr="00A115D1">
        <w:rPr>
          <w:rFonts w:ascii="Cambria" w:hAnsi="Cambria"/>
        </w:rPr>
        <w:t xml:space="preserve">effet </w:t>
      </w:r>
      <w:r w:rsidRPr="00A115D1">
        <w:rPr>
          <w:rFonts w:ascii="Cambria" w:hAnsi="Cambria"/>
        </w:rPr>
        <w:t xml:space="preserve">anti-inflammatoire du cortisol? </w:t>
      </w:r>
    </w:p>
    <w:p w14:paraId="31E8FB0F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Diminution des médiateurs de l’inflammation (cytokines, IL-</w:t>
      </w:r>
      <w:proofErr w:type="gramStart"/>
      <w:r w:rsidRPr="00A115D1">
        <w:rPr>
          <w:rFonts w:ascii="Cambria" w:hAnsi="Cambria"/>
        </w:rPr>
        <w:t>!,</w:t>
      </w:r>
      <w:proofErr w:type="gramEnd"/>
      <w:r w:rsidRPr="00A115D1">
        <w:rPr>
          <w:rFonts w:ascii="Cambria" w:hAnsi="Cambria"/>
        </w:rPr>
        <w:t xml:space="preserve"> </w:t>
      </w:r>
      <w:proofErr w:type="spellStart"/>
      <w:r w:rsidRPr="00A115D1">
        <w:rPr>
          <w:rFonts w:ascii="Cambria" w:hAnsi="Cambria"/>
        </w:rPr>
        <w:t>PGs</w:t>
      </w:r>
      <w:proofErr w:type="spellEnd"/>
      <w:r w:rsidRPr="00A115D1">
        <w:rPr>
          <w:rFonts w:ascii="Cambria" w:hAnsi="Cambria"/>
        </w:rPr>
        <w:t xml:space="preserve">). </w:t>
      </w:r>
    </w:p>
    <w:p w14:paraId="51F44FA1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49FC3E2" w14:textId="77777777" w:rsidR="002D0394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cortisol tend-il à inhiber ou à activer les autres axes endocriniens? </w:t>
      </w:r>
    </w:p>
    <w:p w14:paraId="202A7A4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Inhiber. </w:t>
      </w:r>
    </w:p>
    <w:p w14:paraId="18A128EB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9AB8B45" w14:textId="77777777" w:rsidR="002D0394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 est le produit circulant stable des androgènes que l’on dose pour évaluer la physiologie des androgènes surrénaliens?</w:t>
      </w:r>
    </w:p>
    <w:p w14:paraId="450AD658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DHEA-S. </w:t>
      </w:r>
    </w:p>
    <w:p w14:paraId="4BCDC69C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04923F1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0F4A328" w14:textId="77777777" w:rsidR="00CC4822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proportion des androgènes circulants est liée à la SHBG?</w:t>
      </w:r>
    </w:p>
    <w:p w14:paraId="4423D766" w14:textId="77777777" w:rsidR="002D0394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60%. </w:t>
      </w:r>
    </w:p>
    <w:p w14:paraId="2E0B41CB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0E7D09B" w14:textId="77777777" w:rsidR="002D0394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proportion des androgènes circulants est liée à l’albumine?</w:t>
      </w:r>
    </w:p>
    <w:p w14:paraId="583A8533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38%. </w:t>
      </w:r>
    </w:p>
    <w:p w14:paraId="5814ECE3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5D0B355" w14:textId="77777777" w:rsidR="002D0394" w:rsidRPr="00A115D1" w:rsidRDefault="002D0394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proportion des androgènes circulants est libre? </w:t>
      </w:r>
    </w:p>
    <w:p w14:paraId="227C88D1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&lt;2%. </w:t>
      </w:r>
    </w:p>
    <w:p w14:paraId="1E99719A" w14:textId="77777777" w:rsidR="00CC4822" w:rsidRDefault="00CC482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FA7D2D8" w14:textId="77777777" w:rsidR="002D0394" w:rsidRPr="00A115D1" w:rsidRDefault="004A25D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Chez quel sexe les androgènes surrénaliens ont-ils une contribution plus significative aux effets androgéniques? </w:t>
      </w:r>
    </w:p>
    <w:p w14:paraId="6450A79F" w14:textId="77777777" w:rsidR="00CC4822" w:rsidRPr="00A115D1" w:rsidRDefault="00CC482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Féminin. </w:t>
      </w:r>
    </w:p>
    <w:p w14:paraId="053B620C" w14:textId="77777777" w:rsidR="00CC4822" w:rsidRPr="000F2BA0" w:rsidRDefault="00CC4822" w:rsidP="00A115D1">
      <w:pPr>
        <w:spacing w:after="0"/>
        <w:jc w:val="both"/>
        <w:rPr>
          <w:rFonts w:ascii="Cambria" w:hAnsi="Cambria"/>
        </w:rPr>
      </w:pPr>
    </w:p>
    <w:p w14:paraId="522D0D52" w14:textId="77777777" w:rsidR="004A25DB" w:rsidRPr="00A115D1" w:rsidRDefault="004A25D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Sur quelle structure rénale l’aldostérone agit-elle précisément? </w:t>
      </w:r>
    </w:p>
    <w:p w14:paraId="2564EE03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Sur les tubules distaux rénaux. </w:t>
      </w:r>
    </w:p>
    <w:p w14:paraId="2C0BC028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9D79AEB" w14:textId="77777777" w:rsidR="004A25DB" w:rsidRPr="00A115D1" w:rsidRDefault="004A25D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demi-vie des </w:t>
      </w:r>
      <w:proofErr w:type="spellStart"/>
      <w:r w:rsidRPr="00A115D1">
        <w:rPr>
          <w:rFonts w:ascii="Cambria" w:hAnsi="Cambria"/>
        </w:rPr>
        <w:t>minéralocorticoïdes</w:t>
      </w:r>
      <w:proofErr w:type="spellEnd"/>
      <w:r w:rsidRPr="00A115D1">
        <w:rPr>
          <w:rFonts w:ascii="Cambria" w:hAnsi="Cambria"/>
        </w:rPr>
        <w:t xml:space="preserve">? </w:t>
      </w:r>
    </w:p>
    <w:p w14:paraId="3F5F01C9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15-20 minutes. </w:t>
      </w:r>
    </w:p>
    <w:p w14:paraId="3AD462BF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0DD145B" w14:textId="77777777" w:rsidR="00AB655A" w:rsidRPr="00A115D1" w:rsidRDefault="00AB655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 faut-il mesurer en plus de l’aldostérone pour vérifier si la production d’aldostérone sérique est normale? </w:t>
      </w:r>
    </w:p>
    <w:p w14:paraId="3C6287CE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rénine. </w:t>
      </w:r>
    </w:p>
    <w:p w14:paraId="2B00ABC7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3CAAA3D" w14:textId="77777777" w:rsidR="00AB655A" w:rsidRPr="00A115D1" w:rsidRDefault="00AB655A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tests dynamiques de suppression sont disponibles pour évaluer la physiologie de l’aldostérone? </w:t>
      </w:r>
    </w:p>
    <w:p w14:paraId="20F1C1CD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Surcharge en sel, </w:t>
      </w:r>
      <w:proofErr w:type="spellStart"/>
      <w:r w:rsidRPr="00A115D1">
        <w:rPr>
          <w:rFonts w:ascii="Cambria" w:hAnsi="Cambria"/>
        </w:rPr>
        <w:t>captopril</w:t>
      </w:r>
      <w:proofErr w:type="spellEnd"/>
      <w:r w:rsidRPr="00A115D1">
        <w:rPr>
          <w:rFonts w:ascii="Cambria" w:hAnsi="Cambria"/>
        </w:rPr>
        <w:t xml:space="preserve">, cathétérisme surrénalien. </w:t>
      </w:r>
    </w:p>
    <w:p w14:paraId="75A48E91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4FE3A40" w14:textId="77777777" w:rsidR="00AB655A" w:rsidRPr="00A115D1" w:rsidRDefault="00737B8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molécule s’occupe principalement du transport des catécholamines? </w:t>
      </w:r>
    </w:p>
    <w:p w14:paraId="680D808A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L’albumine. </w:t>
      </w:r>
    </w:p>
    <w:p w14:paraId="69091F6C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E0764A7" w14:textId="77777777" w:rsidR="00737B8B" w:rsidRPr="00A115D1" w:rsidRDefault="00737B8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Dans quelles molécules les catécholamines sont-elles stockées avant d’être relâchées? </w:t>
      </w:r>
    </w:p>
    <w:p w14:paraId="1CAD1C28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Dans les </w:t>
      </w:r>
      <w:proofErr w:type="spellStart"/>
      <w:r w:rsidRPr="00A115D1">
        <w:rPr>
          <w:rFonts w:ascii="Cambria" w:hAnsi="Cambria"/>
        </w:rPr>
        <w:t>chromogranines</w:t>
      </w:r>
      <w:proofErr w:type="spellEnd"/>
      <w:r w:rsidRPr="00A115D1">
        <w:rPr>
          <w:rFonts w:ascii="Cambria" w:hAnsi="Cambria"/>
        </w:rPr>
        <w:t xml:space="preserve">. </w:t>
      </w:r>
    </w:p>
    <w:p w14:paraId="381DFAEE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130527A" w14:textId="77777777" w:rsidR="00737B8B" w:rsidRPr="00A115D1" w:rsidRDefault="00737B8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protéine est le précurseur commun des catécholamines? </w:t>
      </w:r>
    </w:p>
    <w:p w14:paraId="65D9003D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tyrosine. </w:t>
      </w:r>
    </w:p>
    <w:p w14:paraId="50EB0FFB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4D0F8A2" w14:textId="77777777" w:rsidR="00737B8B" w:rsidRPr="00A115D1" w:rsidRDefault="00737B8B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molécule se charge de la conversion de la noradrénaline en adrénaline? </w:t>
      </w:r>
    </w:p>
    <w:p w14:paraId="3FDF40A2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PNMT. </w:t>
      </w:r>
    </w:p>
    <w:p w14:paraId="72BF6243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3299542" w14:textId="77777777" w:rsidR="00737B8B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première étape du traitement du choc surrénalien? </w:t>
      </w:r>
    </w:p>
    <w:p w14:paraId="5D4FD4A0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réplétion volémique (soluté isotonique). </w:t>
      </w:r>
    </w:p>
    <w:p w14:paraId="5A9CDB2F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E918AD7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anticorps peuvent être présents en cas d’insuffisance surrénalienne? </w:t>
      </w:r>
    </w:p>
    <w:p w14:paraId="4088421B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Anticorps anti-surrénales et anti-21-hydroxylases. </w:t>
      </w:r>
    </w:p>
    <w:p w14:paraId="465CE425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4A92D37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lastRenderedPageBreak/>
        <w:t xml:space="preserve">À combien s’élève normalement le cortisol en situation de stress? </w:t>
      </w:r>
    </w:p>
    <w:p w14:paraId="193885A7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&gt;500. </w:t>
      </w:r>
    </w:p>
    <w:p w14:paraId="286C1616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598093B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cause la plus fréquente d’insuffisance surrénalienne primaire? </w:t>
      </w:r>
    </w:p>
    <w:p w14:paraId="44A701F6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Maladie d’Addison. </w:t>
      </w:r>
    </w:p>
    <w:p w14:paraId="560318ED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FE01EC7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quel âge est principalement diagnostiquée la maladie d’Addison? </w:t>
      </w:r>
    </w:p>
    <w:p w14:paraId="64099A99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30-40 ans. </w:t>
      </w:r>
    </w:p>
    <w:p w14:paraId="5F7CC568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0AE2137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triade de pathologies classiques caractérisant l’APS type 1? </w:t>
      </w:r>
    </w:p>
    <w:p w14:paraId="433D0D2D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Candidase mucocutanée chronique, </w:t>
      </w:r>
      <w:proofErr w:type="spellStart"/>
      <w:r w:rsidRPr="00A115D1">
        <w:rPr>
          <w:rFonts w:ascii="Cambria" w:hAnsi="Cambria"/>
        </w:rPr>
        <w:t>hypoparathyroïdie</w:t>
      </w:r>
      <w:proofErr w:type="spellEnd"/>
      <w:r w:rsidRPr="00A115D1">
        <w:rPr>
          <w:rFonts w:ascii="Cambria" w:hAnsi="Cambria"/>
        </w:rPr>
        <w:t xml:space="preserve">, maladie d’Addison. </w:t>
      </w:r>
    </w:p>
    <w:p w14:paraId="182F5B28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BC8BEE8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gène est muté dans l’APS type 1? </w:t>
      </w:r>
    </w:p>
    <w:p w14:paraId="0F50BF06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AIRE. </w:t>
      </w:r>
    </w:p>
    <w:p w14:paraId="27BCFCA8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8358AB5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la triade de pathologies classiques caractérisant l’APS type 2?</w:t>
      </w:r>
    </w:p>
    <w:p w14:paraId="5916F4C7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Addison, hypothyroïdie, diabète de type 1. </w:t>
      </w:r>
    </w:p>
    <w:p w14:paraId="60B96AE1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4462BDB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gène est muté dans l’APS type 2? </w:t>
      </w:r>
    </w:p>
    <w:p w14:paraId="530D3C89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HLA. </w:t>
      </w:r>
    </w:p>
    <w:p w14:paraId="3DD834A7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A68BF30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Entre l’APS type 1 et type 2, lequel </w:t>
      </w:r>
      <w:proofErr w:type="gramStart"/>
      <w:r w:rsidRPr="00A115D1">
        <w:rPr>
          <w:rFonts w:ascii="Cambria" w:hAnsi="Cambria"/>
        </w:rPr>
        <w:t>est</w:t>
      </w:r>
      <w:proofErr w:type="gramEnd"/>
      <w:r w:rsidRPr="00A115D1">
        <w:rPr>
          <w:rFonts w:ascii="Cambria" w:hAnsi="Cambria"/>
        </w:rPr>
        <w:t xml:space="preserve"> généralement diagnostiqué plus tôt dans l’enfance? </w:t>
      </w:r>
    </w:p>
    <w:p w14:paraId="0F7B6A15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type 1. </w:t>
      </w:r>
    </w:p>
    <w:p w14:paraId="0CA172B6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8BA63BF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 type de mutation est associé à l’</w:t>
      </w:r>
      <w:proofErr w:type="spellStart"/>
      <w:r w:rsidRPr="00A115D1">
        <w:rPr>
          <w:rFonts w:ascii="Cambria" w:hAnsi="Cambria"/>
        </w:rPr>
        <w:t>adrénoleucodystrophie</w:t>
      </w:r>
      <w:proofErr w:type="spellEnd"/>
      <w:r w:rsidRPr="00A115D1">
        <w:rPr>
          <w:rFonts w:ascii="Cambria" w:hAnsi="Cambria"/>
        </w:rPr>
        <w:t xml:space="preserve">? </w:t>
      </w:r>
    </w:p>
    <w:p w14:paraId="11914FA3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Mutation liée à l’X. </w:t>
      </w:r>
    </w:p>
    <w:p w14:paraId="0EA8CB01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C808DF9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L’hyperplasie congénitale des surrénales est-elle une maladie génétique </w:t>
      </w:r>
      <w:proofErr w:type="spellStart"/>
      <w:r w:rsidRPr="00A115D1">
        <w:rPr>
          <w:rFonts w:ascii="Cambria" w:hAnsi="Cambria"/>
        </w:rPr>
        <w:t>autosomale</w:t>
      </w:r>
      <w:proofErr w:type="spellEnd"/>
      <w:r w:rsidRPr="00A115D1">
        <w:rPr>
          <w:rFonts w:ascii="Cambria" w:hAnsi="Cambria"/>
        </w:rPr>
        <w:t xml:space="preserve"> récessive ou dominante? </w:t>
      </w:r>
    </w:p>
    <w:p w14:paraId="6AD37487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Récessive. </w:t>
      </w:r>
    </w:p>
    <w:p w14:paraId="4D2A4E9C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6B16A257" w14:textId="77777777" w:rsidR="000C0B37" w:rsidRPr="00A115D1" w:rsidRDefault="000C0B3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enzyme est inactivée dans l’hyperplasie congénitale des surrénales? </w:t>
      </w:r>
    </w:p>
    <w:p w14:paraId="5E5EE47B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21-hydroxylase. </w:t>
      </w:r>
    </w:p>
    <w:p w14:paraId="79702CB4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F6FF66A" w14:textId="77777777" w:rsidR="000C0B37" w:rsidRPr="00A115D1" w:rsidRDefault="00B5477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forme d’hyperplasie congénitale des surrénales la plus fréquente (classique </w:t>
      </w:r>
      <w:proofErr w:type="spellStart"/>
      <w:r w:rsidRPr="00A115D1">
        <w:rPr>
          <w:rFonts w:ascii="Cambria" w:hAnsi="Cambria"/>
        </w:rPr>
        <w:t>salt</w:t>
      </w:r>
      <w:proofErr w:type="spellEnd"/>
      <w:r w:rsidRPr="00A115D1">
        <w:rPr>
          <w:rFonts w:ascii="Cambria" w:hAnsi="Cambria"/>
        </w:rPr>
        <w:t xml:space="preserve"> </w:t>
      </w:r>
      <w:proofErr w:type="spellStart"/>
      <w:r w:rsidRPr="00A115D1">
        <w:rPr>
          <w:rFonts w:ascii="Cambria" w:hAnsi="Cambria"/>
        </w:rPr>
        <w:t>wasting</w:t>
      </w:r>
      <w:proofErr w:type="spellEnd"/>
      <w:r w:rsidRPr="00A115D1">
        <w:rPr>
          <w:rFonts w:ascii="Cambria" w:hAnsi="Cambria"/>
        </w:rPr>
        <w:t xml:space="preserve">, classique simple virilisante ou non classique)? </w:t>
      </w:r>
    </w:p>
    <w:p w14:paraId="654D389E" w14:textId="77777777" w:rsidR="000F2BA0" w:rsidRPr="00A115D1" w:rsidRDefault="000F2BA0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Classique </w:t>
      </w:r>
      <w:proofErr w:type="spellStart"/>
      <w:r w:rsidRPr="00A115D1">
        <w:rPr>
          <w:rFonts w:ascii="Cambria" w:hAnsi="Cambria"/>
        </w:rPr>
        <w:t>salt</w:t>
      </w:r>
      <w:proofErr w:type="spellEnd"/>
      <w:r w:rsidRPr="00A115D1">
        <w:rPr>
          <w:rFonts w:ascii="Cambria" w:hAnsi="Cambria"/>
        </w:rPr>
        <w:t xml:space="preserve"> </w:t>
      </w:r>
      <w:proofErr w:type="spellStart"/>
      <w:r w:rsidRPr="00A115D1">
        <w:rPr>
          <w:rFonts w:ascii="Cambria" w:hAnsi="Cambria"/>
        </w:rPr>
        <w:t>wasting</w:t>
      </w:r>
      <w:proofErr w:type="spellEnd"/>
      <w:r w:rsidRPr="00A115D1">
        <w:rPr>
          <w:rFonts w:ascii="Cambria" w:hAnsi="Cambria"/>
        </w:rPr>
        <w:t xml:space="preserve"> (80% des cas). </w:t>
      </w:r>
    </w:p>
    <w:p w14:paraId="5E81E5C1" w14:textId="77777777" w:rsidR="000F2BA0" w:rsidRDefault="000F2BA0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8580D95" w14:textId="77777777" w:rsidR="00F135F8" w:rsidRDefault="00F135F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50DD942" w14:textId="77777777" w:rsidR="00CA6062" w:rsidRPr="00A115D1" w:rsidRDefault="000F2BA0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sont </w:t>
      </w:r>
      <w:r w:rsidR="00CA6062" w:rsidRPr="00A115D1">
        <w:rPr>
          <w:rFonts w:ascii="Cambria" w:hAnsi="Cambria"/>
        </w:rPr>
        <w:t xml:space="preserve">les signes et symptômes particulièrement discriminants pour le Cushing? </w:t>
      </w:r>
    </w:p>
    <w:p w14:paraId="1F54816F" w14:textId="77777777" w:rsidR="00F135F8" w:rsidRPr="00A115D1" w:rsidRDefault="00F135F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Ecchymoses, ↓ vélocité de croissance avec obésité, vergetures colorées, faciès lunaire pléthorique, faiblesses musculaires proximales. </w:t>
      </w:r>
    </w:p>
    <w:p w14:paraId="07F64B9B" w14:textId="77777777" w:rsidR="00F135F8" w:rsidRDefault="00F135F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EBF2957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Par quel terme désigne-t-on un hypercorticisme pathologique?</w:t>
      </w:r>
    </w:p>
    <w:p w14:paraId="56A1B2A4" w14:textId="77777777" w:rsidR="00F135F8" w:rsidRPr="00A115D1" w:rsidRDefault="00F135F8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Cushing. </w:t>
      </w:r>
    </w:p>
    <w:p w14:paraId="144F14B9" w14:textId="77777777" w:rsidR="00F135F8" w:rsidRDefault="00F135F8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8DABA33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sont des causes physiologiques d’hypercorticisme? </w:t>
      </w:r>
    </w:p>
    <w:p w14:paraId="3A260AD3" w14:textId="77777777" w:rsidR="00F135F8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Stress, grossesse, </w:t>
      </w:r>
      <w:proofErr w:type="spellStart"/>
      <w:r w:rsidRPr="00A115D1">
        <w:rPr>
          <w:rFonts w:ascii="Cambria" w:hAnsi="Cambria"/>
        </w:rPr>
        <w:t>anovulants</w:t>
      </w:r>
      <w:proofErr w:type="spellEnd"/>
      <w:r w:rsidRPr="00A115D1">
        <w:rPr>
          <w:rFonts w:ascii="Cambria" w:hAnsi="Cambria"/>
        </w:rPr>
        <w:t xml:space="preserve">.  </w:t>
      </w:r>
    </w:p>
    <w:p w14:paraId="607A0164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39430C5" w14:textId="77777777" w:rsidR="00062132" w:rsidRPr="00A115D1" w:rsidRDefault="0006213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sont les causes de pseudo-cushing? </w:t>
      </w:r>
    </w:p>
    <w:p w14:paraId="271FCE6F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Éthylisme, obésité, dépression. </w:t>
      </w:r>
    </w:p>
    <w:p w14:paraId="0A3F3C23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6F2CCF4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la cause la plus fréquente d’</w:t>
      </w:r>
      <w:proofErr w:type="spellStart"/>
      <w:r w:rsidRPr="00A115D1">
        <w:rPr>
          <w:rFonts w:ascii="Cambria" w:hAnsi="Cambria"/>
        </w:rPr>
        <w:t>hypercorticicisme</w:t>
      </w:r>
      <w:proofErr w:type="spellEnd"/>
      <w:r w:rsidRPr="00A115D1">
        <w:rPr>
          <w:rFonts w:ascii="Cambria" w:hAnsi="Cambria"/>
        </w:rPr>
        <w:t xml:space="preserve">? </w:t>
      </w:r>
    </w:p>
    <w:p w14:paraId="1BAD75FF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prise exogène de corticostéroïde. </w:t>
      </w:r>
    </w:p>
    <w:p w14:paraId="68948ACE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59DF281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cause la plus fréquente d’hypercorticisme endogène? </w:t>
      </w:r>
    </w:p>
    <w:p w14:paraId="376D0765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maladie de Cushing. </w:t>
      </w:r>
    </w:p>
    <w:p w14:paraId="6CC180EF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67C4975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sexe est le plus atteint par la maladie de Cushing? </w:t>
      </w:r>
    </w:p>
    <w:p w14:paraId="791AF86C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Les femmes. 8F : 1H</w:t>
      </w:r>
    </w:p>
    <w:p w14:paraId="1AB94F28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21E7830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L’hyperpigmentation est-elle présente dans tous les cas de Cushing? </w:t>
      </w:r>
    </w:p>
    <w:p w14:paraId="75F5AE4A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Non, seulement les plus sévères. </w:t>
      </w:r>
    </w:p>
    <w:p w14:paraId="6D2C3974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4A4F89F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sexe est le plus atteint par le Cushing ectopique? </w:t>
      </w:r>
    </w:p>
    <w:p w14:paraId="57E2D1BD" w14:textId="77777777" w:rsidR="00062132" w:rsidRPr="00A115D1" w:rsidRDefault="00062132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hommes. </w:t>
      </w:r>
    </w:p>
    <w:p w14:paraId="339521AB" w14:textId="77777777" w:rsidR="00062132" w:rsidRDefault="00062132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B396712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Qu’est-ce que le Cushing ectopique? </w:t>
      </w:r>
    </w:p>
    <w:p w14:paraId="64342874" w14:textId="77777777" w:rsidR="00062132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Une sécrétion tumorale d’ACTH (plus rarement de CRH). </w:t>
      </w:r>
    </w:p>
    <w:p w14:paraId="4000E15A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CD21328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L’hyperpigmentation est-elle fréquente ou rare dans le Cushing ectopique? </w:t>
      </w:r>
    </w:p>
    <w:p w14:paraId="2235E117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Fréquente. </w:t>
      </w:r>
    </w:p>
    <w:p w14:paraId="0808F711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5AFAF422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pathologie entre la maladie de Cushing et le Cushing ectopique progresse le plus rapidement? </w:t>
      </w:r>
    </w:p>
    <w:p w14:paraId="68749597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Cushing ectopique. </w:t>
      </w:r>
    </w:p>
    <w:p w14:paraId="5B9BA882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D9C5738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type de tumeur est le plus fréquemment impliqué dans le Cushing ectopique? </w:t>
      </w:r>
    </w:p>
    <w:p w14:paraId="71CAF0EF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carcinome pulmonaire à petites cellules. </w:t>
      </w:r>
    </w:p>
    <w:p w14:paraId="1189E8C1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72B2E530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est le traitement du Cushing surrénalien dans le cas d’une masse unilatérale? </w:t>
      </w:r>
    </w:p>
    <w:p w14:paraId="540F61AA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proofErr w:type="spellStart"/>
      <w:r w:rsidRPr="00A115D1">
        <w:rPr>
          <w:rFonts w:ascii="Cambria" w:hAnsi="Cambria"/>
        </w:rPr>
        <w:t>Surrénalectomie</w:t>
      </w:r>
      <w:proofErr w:type="spellEnd"/>
      <w:r w:rsidRPr="00A115D1">
        <w:rPr>
          <w:rFonts w:ascii="Cambria" w:hAnsi="Cambria"/>
        </w:rPr>
        <w:t xml:space="preserve">. </w:t>
      </w:r>
    </w:p>
    <w:p w14:paraId="6D22A114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masses surrénaliennes tendent-elles à être plus malignes chez les adultes ou chez les enfants? </w:t>
      </w:r>
    </w:p>
    <w:p w14:paraId="648A72CD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Chez les enfants. </w:t>
      </w:r>
    </w:p>
    <w:p w14:paraId="2E630A1A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288742F1" w14:textId="77777777" w:rsidR="00435B5A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sont les trois étapes du diagnostic du Cushing? </w:t>
      </w:r>
    </w:p>
    <w:p w14:paraId="681FD391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Dépistage, dosage ACTH, confirmation et imagerie. </w:t>
      </w:r>
    </w:p>
    <w:p w14:paraId="28044E79" w14:textId="77777777" w:rsidR="00435B5A" w:rsidRP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484347E8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Utilise-t-on le dosage du cortisol AM ou le 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 pour dépister le Cushing? </w:t>
      </w:r>
    </w:p>
    <w:p w14:paraId="582A61DA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. </w:t>
      </w:r>
    </w:p>
    <w:p w14:paraId="6CF8C87A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1F2FD9D2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précaution doit-on absolument prendre lorsque l’on dose l’ACTH? </w:t>
      </w:r>
    </w:p>
    <w:p w14:paraId="09C41D8A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Mettre le prélèvement sur la glace. </w:t>
      </w:r>
    </w:p>
    <w:p w14:paraId="43ADFF37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524B0C8" w14:textId="77777777" w:rsidR="00CA6062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partir de quelle valeur considère-t-on un Cushing ACTH indépendant? </w:t>
      </w:r>
    </w:p>
    <w:p w14:paraId="6B9EAD4A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&lt;2,2 </w:t>
      </w:r>
      <w:proofErr w:type="spellStart"/>
      <w:r w:rsidRPr="00A115D1">
        <w:rPr>
          <w:rFonts w:ascii="Cambria" w:hAnsi="Cambria"/>
        </w:rPr>
        <w:t>ρmol</w:t>
      </w:r>
      <w:proofErr w:type="spellEnd"/>
      <w:r w:rsidRPr="00A115D1">
        <w:rPr>
          <w:rFonts w:ascii="Cambria" w:hAnsi="Cambria"/>
        </w:rPr>
        <w:t xml:space="preserve">/L. </w:t>
      </w:r>
    </w:p>
    <w:p w14:paraId="416AD868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3AFCF69B" w14:textId="77777777" w:rsidR="00274815" w:rsidRPr="00A115D1" w:rsidRDefault="00CA6062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partir de quelle valeur considère-t-on un Cushing </w:t>
      </w:r>
      <w:r w:rsidR="00274815" w:rsidRPr="00A115D1">
        <w:rPr>
          <w:rFonts w:ascii="Cambria" w:hAnsi="Cambria"/>
        </w:rPr>
        <w:t>ACTH dépendant?</w:t>
      </w:r>
    </w:p>
    <w:p w14:paraId="158D7692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&gt;11,1ρmol/L. </w:t>
      </w:r>
    </w:p>
    <w:p w14:paraId="6F0A85D8" w14:textId="77777777" w:rsidR="00435B5A" w:rsidRDefault="00435B5A" w:rsidP="00A115D1">
      <w:pPr>
        <w:pStyle w:val="Paragraphedeliste"/>
        <w:spacing w:after="0"/>
        <w:jc w:val="both"/>
        <w:rPr>
          <w:rFonts w:ascii="Cambria" w:hAnsi="Cambria"/>
        </w:rPr>
      </w:pPr>
    </w:p>
    <w:p w14:paraId="01BDA243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pathologie correspond à un ACTH indépendant? </w:t>
      </w:r>
    </w:p>
    <w:p w14:paraId="6306A24E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Cushing surrénalien. </w:t>
      </w:r>
    </w:p>
    <w:p w14:paraId="108D6C7F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1C880CAB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</w:t>
      </w:r>
      <w:r w:rsidR="00435B5A" w:rsidRPr="00A115D1">
        <w:rPr>
          <w:rFonts w:ascii="Cambria" w:hAnsi="Cambria"/>
        </w:rPr>
        <w:t>s</w:t>
      </w:r>
      <w:r w:rsidRPr="00A115D1">
        <w:rPr>
          <w:rFonts w:ascii="Cambria" w:hAnsi="Cambria"/>
        </w:rPr>
        <w:t xml:space="preserve"> pathologie</w:t>
      </w:r>
      <w:r w:rsidR="00435B5A" w:rsidRPr="00A115D1">
        <w:rPr>
          <w:rFonts w:ascii="Cambria" w:hAnsi="Cambria"/>
        </w:rPr>
        <w:t>s</w:t>
      </w:r>
      <w:r w:rsidRPr="00A115D1">
        <w:rPr>
          <w:rFonts w:ascii="Cambria" w:hAnsi="Cambria"/>
        </w:rPr>
        <w:t xml:space="preserve"> correspond</w:t>
      </w:r>
      <w:r w:rsidR="00435B5A" w:rsidRPr="00A115D1">
        <w:rPr>
          <w:rFonts w:ascii="Cambria" w:hAnsi="Cambria"/>
        </w:rPr>
        <w:t>ent</w:t>
      </w:r>
      <w:r w:rsidRPr="00A115D1">
        <w:rPr>
          <w:rFonts w:ascii="Cambria" w:hAnsi="Cambria"/>
        </w:rPr>
        <w:t xml:space="preserve"> à un ACTH dépendant?</w:t>
      </w:r>
    </w:p>
    <w:p w14:paraId="2A5ACF5E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Cushing central et cushing ectopique. </w:t>
      </w:r>
    </w:p>
    <w:p w14:paraId="78D21B6B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2F72C2A5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Est-ce un Cushing ectopique ou hypophysaire si le cortisol chute de plus de 50% suite à un 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 à haute dose? </w:t>
      </w:r>
    </w:p>
    <w:p w14:paraId="60A207A2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Hypophysaire. </w:t>
      </w:r>
    </w:p>
    <w:p w14:paraId="430BCDEF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36E81BDF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Est-ce un Cushing ectopique</w:t>
      </w:r>
      <w:r w:rsidR="00435B5A" w:rsidRPr="00A115D1">
        <w:rPr>
          <w:rFonts w:ascii="Cambria" w:hAnsi="Cambria"/>
        </w:rPr>
        <w:t xml:space="preserve"> ou hypophysaire si le cortisol</w:t>
      </w:r>
      <w:r w:rsidRPr="00A115D1">
        <w:rPr>
          <w:rFonts w:ascii="Cambria" w:hAnsi="Cambria"/>
        </w:rPr>
        <w:t xml:space="preserve"> chute de moins de 50% suite à un test de suppression à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 à haute dose? </w:t>
      </w:r>
    </w:p>
    <w:p w14:paraId="01820FE2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Ectopique. </w:t>
      </w:r>
    </w:p>
    <w:p w14:paraId="75A80AB8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4AB028D5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tests complémentaires, outre la </w:t>
      </w:r>
      <w:proofErr w:type="spellStart"/>
      <w:r w:rsidRPr="00A115D1">
        <w:rPr>
          <w:rFonts w:ascii="Cambria" w:hAnsi="Cambria"/>
        </w:rPr>
        <w:t>dexaméthasone</w:t>
      </w:r>
      <w:proofErr w:type="spellEnd"/>
      <w:r w:rsidRPr="00A115D1">
        <w:rPr>
          <w:rFonts w:ascii="Cambria" w:hAnsi="Cambria"/>
        </w:rPr>
        <w:t xml:space="preserve"> HD, sont utiles pour confirmer et localiser un Cushing ACTH dépendant? </w:t>
      </w:r>
    </w:p>
    <w:p w14:paraId="631B5FA6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Test au CRH et cathétérisme du sinus pétreux. </w:t>
      </w:r>
    </w:p>
    <w:p w14:paraId="2C314F34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AB846F1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est le traitement d’un adénome hypophysaire sécrétant de l’ACTH? </w:t>
      </w:r>
    </w:p>
    <w:p w14:paraId="0A868F94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Chirurgie </w:t>
      </w:r>
      <w:proofErr w:type="spellStart"/>
      <w:r w:rsidRPr="00A115D1">
        <w:rPr>
          <w:rFonts w:ascii="Cambria" w:hAnsi="Cambria"/>
        </w:rPr>
        <w:t>transphénoïdale</w:t>
      </w:r>
      <w:proofErr w:type="spellEnd"/>
      <w:r w:rsidRPr="00A115D1">
        <w:rPr>
          <w:rFonts w:ascii="Cambria" w:hAnsi="Cambria"/>
        </w:rPr>
        <w:t xml:space="preserve">. </w:t>
      </w:r>
    </w:p>
    <w:p w14:paraId="673ED656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0B19C92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68D08C7D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médicaments peuvent être administrés comme traitement adjuvant du Cushing? </w:t>
      </w:r>
    </w:p>
    <w:p w14:paraId="23AA9691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proofErr w:type="spellStart"/>
      <w:r w:rsidRPr="00A115D1">
        <w:rPr>
          <w:rFonts w:ascii="Cambria" w:hAnsi="Cambria"/>
        </w:rPr>
        <w:t>Kétoconazole</w:t>
      </w:r>
      <w:proofErr w:type="spellEnd"/>
      <w:r w:rsidRPr="00A115D1">
        <w:rPr>
          <w:rFonts w:ascii="Cambria" w:hAnsi="Cambria"/>
        </w:rPr>
        <w:t xml:space="preserve">, </w:t>
      </w:r>
      <w:proofErr w:type="spellStart"/>
      <w:r w:rsidRPr="00A115D1">
        <w:rPr>
          <w:rFonts w:ascii="Cambria" w:hAnsi="Cambria"/>
        </w:rPr>
        <w:t>octréotide</w:t>
      </w:r>
      <w:proofErr w:type="spellEnd"/>
      <w:r w:rsidRPr="00A115D1">
        <w:rPr>
          <w:rFonts w:ascii="Cambria" w:hAnsi="Cambria"/>
        </w:rPr>
        <w:t xml:space="preserve">, </w:t>
      </w:r>
      <w:proofErr w:type="spellStart"/>
      <w:r w:rsidRPr="00A115D1">
        <w:rPr>
          <w:rFonts w:ascii="Cambria" w:hAnsi="Cambria"/>
        </w:rPr>
        <w:t>cabergoline</w:t>
      </w:r>
      <w:proofErr w:type="spellEnd"/>
      <w:r w:rsidRPr="00A115D1">
        <w:rPr>
          <w:rFonts w:ascii="Cambria" w:hAnsi="Cambria"/>
        </w:rPr>
        <w:t xml:space="preserve">. </w:t>
      </w:r>
    </w:p>
    <w:p w14:paraId="625EF584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6FFDB5AC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Qu’est-ce que le syndrome de Conn? </w:t>
      </w:r>
    </w:p>
    <w:p w14:paraId="732F76D3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lastRenderedPageBreak/>
        <w:t xml:space="preserve">Un 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 primaire (hypersécrétion d’aldostérone). </w:t>
      </w:r>
    </w:p>
    <w:p w14:paraId="7EEE79DB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1DC5B47B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L’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 primaire touche-t-il plus fréquemment les hommes ou les femmes? </w:t>
      </w:r>
    </w:p>
    <w:p w14:paraId="44A99824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femmes. </w:t>
      </w:r>
    </w:p>
    <w:p w14:paraId="393E8587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2E956DD3" w14:textId="77777777" w:rsidR="00274815" w:rsidRPr="00A115D1" w:rsidRDefault="0027481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L’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 primaire touche principalement quel groupe d’âge? </w:t>
      </w:r>
    </w:p>
    <w:p w14:paraId="35A31311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30-50 ans. </w:t>
      </w:r>
    </w:p>
    <w:p w14:paraId="4C1F3DBB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658FFE81" w14:textId="77777777" w:rsidR="0027481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la cause la plus fréquente d’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 primaire? </w:t>
      </w:r>
    </w:p>
    <w:p w14:paraId="60239751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Un adénome surrénalien sécrétant unilatéral. </w:t>
      </w:r>
    </w:p>
    <w:p w14:paraId="5070F350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18332BB1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Laquelle des deux grandes surrénales est la plus affectée par les adénomes unilatéraux? </w:t>
      </w:r>
    </w:p>
    <w:p w14:paraId="7E1FE0CA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La gauche. </w:t>
      </w:r>
    </w:p>
    <w:p w14:paraId="27FFAE21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16C7EE80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L’HTA réfractaire est-elle plus fréquente dans les cas d’adénome unilatéral ou d’hyperplasie bilatérale des surrénales? </w:t>
      </w:r>
    </w:p>
    <w:p w14:paraId="0F15550F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Adénome unilatéral. </w:t>
      </w:r>
    </w:p>
    <w:p w14:paraId="406CC889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2856106E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la triade classique des manifestations de l’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? </w:t>
      </w:r>
    </w:p>
    <w:p w14:paraId="08C10B94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HTA, hypokaliémie, alcalose métabolique. </w:t>
      </w:r>
    </w:p>
    <w:p w14:paraId="70E5E868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3F11CE19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test de dépistage est le plus important à réaliser si l’on suspecte un 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? </w:t>
      </w:r>
    </w:p>
    <w:p w14:paraId="291C79B6" w14:textId="77777777" w:rsidR="00435B5A" w:rsidRPr="00A115D1" w:rsidRDefault="00435B5A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ratio aldostérone/rénine plasmatique. </w:t>
      </w:r>
    </w:p>
    <w:p w14:paraId="447612C9" w14:textId="77777777" w:rsidR="00435B5A" w:rsidRDefault="00435B5A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00BB706E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test peut confirmer un </w:t>
      </w:r>
      <w:proofErr w:type="spellStart"/>
      <w:r w:rsidRPr="00A115D1">
        <w:rPr>
          <w:rFonts w:ascii="Cambria" w:hAnsi="Cambria"/>
        </w:rPr>
        <w:t>hyperaldostéronisme</w:t>
      </w:r>
      <w:proofErr w:type="spellEnd"/>
      <w:r w:rsidRPr="00A115D1">
        <w:rPr>
          <w:rFonts w:ascii="Cambria" w:hAnsi="Cambria"/>
        </w:rPr>
        <w:t xml:space="preserve">? </w:t>
      </w:r>
    </w:p>
    <w:p w14:paraId="31D4E369" w14:textId="77777777" w:rsidR="00435B5A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Un test de surcharge en sel. </w:t>
      </w:r>
    </w:p>
    <w:p w14:paraId="4F24F681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5811A384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test peut-on effectuer pour confirmer la latéralisation d’un adénome avant de procéder à une chirurgie? </w:t>
      </w:r>
    </w:p>
    <w:p w14:paraId="37BAEFA5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 cathétérisme des veines surrénaliennes. </w:t>
      </w:r>
    </w:p>
    <w:p w14:paraId="19886DFA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21EFCBEA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Quels médicaments sont employés pour traiter l’hyperplasie bilatérale des surrénales? </w:t>
      </w:r>
    </w:p>
    <w:p w14:paraId="076E9D6A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Spironolactone, </w:t>
      </w:r>
      <w:proofErr w:type="spellStart"/>
      <w:r w:rsidRPr="00A115D1">
        <w:rPr>
          <w:rFonts w:ascii="Cambria" w:hAnsi="Cambria"/>
        </w:rPr>
        <w:t>amiloride</w:t>
      </w:r>
      <w:proofErr w:type="spellEnd"/>
      <w:r w:rsidRPr="00A115D1">
        <w:rPr>
          <w:rFonts w:ascii="Cambria" w:hAnsi="Cambria"/>
        </w:rPr>
        <w:t xml:space="preserve">. </w:t>
      </w:r>
    </w:p>
    <w:p w14:paraId="399990F9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535B7367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Quelles hormones sont produites par les phéochromocytomes? </w:t>
      </w:r>
    </w:p>
    <w:p w14:paraId="7667132D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Des catécholamines. </w:t>
      </w:r>
    </w:p>
    <w:p w14:paraId="6B57A09A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1BB92C82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De quelles cellules un phéochromocytome est-il dérivé? </w:t>
      </w:r>
    </w:p>
    <w:p w14:paraId="29ED34BF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Des cellules </w:t>
      </w:r>
      <w:proofErr w:type="spellStart"/>
      <w:r w:rsidRPr="00A115D1">
        <w:rPr>
          <w:rFonts w:ascii="Cambria" w:hAnsi="Cambria"/>
        </w:rPr>
        <w:t>chromaffines</w:t>
      </w:r>
      <w:proofErr w:type="spellEnd"/>
      <w:r w:rsidRPr="00A115D1">
        <w:rPr>
          <w:rFonts w:ascii="Cambria" w:hAnsi="Cambria"/>
        </w:rPr>
        <w:t xml:space="preserve"> de la médullo-surrénale. </w:t>
      </w:r>
    </w:p>
    <w:p w14:paraId="0C0D3BBC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2B9658C" w14:textId="77777777" w:rsidR="00787D75" w:rsidRPr="00A115D1" w:rsidRDefault="00787D75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</w:t>
      </w:r>
      <w:proofErr w:type="spellStart"/>
      <w:r w:rsidRPr="00A115D1">
        <w:rPr>
          <w:rFonts w:ascii="Cambria" w:hAnsi="Cambria"/>
        </w:rPr>
        <w:t>paragangliomes</w:t>
      </w:r>
      <w:proofErr w:type="spellEnd"/>
      <w:r w:rsidRPr="00A115D1">
        <w:rPr>
          <w:rFonts w:ascii="Cambria" w:hAnsi="Cambria"/>
        </w:rPr>
        <w:t xml:space="preserve"> sont-ils plus souvent sécrétants ou non sécrétants?</w:t>
      </w:r>
    </w:p>
    <w:p w14:paraId="4D79AC49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lastRenderedPageBreak/>
        <w:t xml:space="preserve">Non sécrétants. </w:t>
      </w:r>
    </w:p>
    <w:p w14:paraId="4FD3533F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92D72D9" w14:textId="77777777" w:rsidR="00787D75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</w:t>
      </w:r>
      <w:proofErr w:type="spellStart"/>
      <w:r w:rsidRPr="00A115D1">
        <w:rPr>
          <w:rFonts w:ascii="Cambria" w:hAnsi="Cambria"/>
        </w:rPr>
        <w:t>paragangliomes</w:t>
      </w:r>
      <w:proofErr w:type="spellEnd"/>
      <w:r w:rsidRPr="00A115D1">
        <w:rPr>
          <w:rFonts w:ascii="Cambria" w:hAnsi="Cambria"/>
        </w:rPr>
        <w:t xml:space="preserve"> sécrétants sont-ils plus souvent au niveau cervical ou médiastinal/intra-abdominal/pelvien? </w:t>
      </w:r>
    </w:p>
    <w:p w14:paraId="5F9BDC4D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Médiastinal, intra-abdominal ou pelvien. </w:t>
      </w:r>
    </w:p>
    <w:p w14:paraId="795F5E58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5AB35725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triade classique des symptômes du phéochromocytome? </w:t>
      </w:r>
    </w:p>
    <w:p w14:paraId="2D2305FA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Céphalée, diaphorèse, palpitations. </w:t>
      </w:r>
    </w:p>
    <w:p w14:paraId="33A91200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8245D18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 peut-on doser dans les urines pour le diagnostic du phéochromocytome? </w:t>
      </w:r>
    </w:p>
    <w:p w14:paraId="26144C6B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Les catécholamines et les </w:t>
      </w:r>
      <w:proofErr w:type="spellStart"/>
      <w:r w:rsidRPr="00A115D1">
        <w:rPr>
          <w:rFonts w:ascii="Cambria" w:hAnsi="Cambria"/>
        </w:rPr>
        <w:t>métanéphrines</w:t>
      </w:r>
      <w:proofErr w:type="spellEnd"/>
      <w:r w:rsidRPr="00A115D1">
        <w:rPr>
          <w:rFonts w:ascii="Cambria" w:hAnsi="Cambria"/>
        </w:rPr>
        <w:t xml:space="preserve">. </w:t>
      </w:r>
    </w:p>
    <w:p w14:paraId="73C47185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5243F48D" w14:textId="77777777" w:rsidR="00BF6247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 examen de médecine nucléaire est utile pour imager un phéochromocytome?</w:t>
      </w:r>
    </w:p>
    <w:p w14:paraId="14099B2B" w14:textId="77777777" w:rsidR="00B87671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Scintigraphie MIBG (I-131). </w:t>
      </w:r>
    </w:p>
    <w:p w14:paraId="4F928135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4273BE1F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 est le traitement de choix des phéochromocytomes? </w:t>
      </w:r>
    </w:p>
    <w:p w14:paraId="6D518C5E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proofErr w:type="spellStart"/>
      <w:r w:rsidRPr="00A115D1">
        <w:rPr>
          <w:rFonts w:ascii="Cambria" w:hAnsi="Cambria"/>
        </w:rPr>
        <w:t>Surrénalectomie</w:t>
      </w:r>
      <w:proofErr w:type="spellEnd"/>
      <w:r w:rsidRPr="00A115D1">
        <w:rPr>
          <w:rFonts w:ascii="Cambria" w:hAnsi="Cambria"/>
        </w:rPr>
        <w:t xml:space="preserve">. </w:t>
      </w:r>
    </w:p>
    <w:p w14:paraId="6C82DB92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732E5FC1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la première étape de la préparation </w:t>
      </w:r>
      <w:proofErr w:type="spellStart"/>
      <w:r w:rsidRPr="00A115D1">
        <w:rPr>
          <w:rFonts w:ascii="Cambria" w:hAnsi="Cambria"/>
        </w:rPr>
        <w:t>pré-opératoire</w:t>
      </w:r>
      <w:proofErr w:type="spellEnd"/>
      <w:r w:rsidRPr="00A115D1">
        <w:rPr>
          <w:rFonts w:ascii="Cambria" w:hAnsi="Cambria"/>
        </w:rPr>
        <w:t xml:space="preserve"> à la </w:t>
      </w:r>
      <w:proofErr w:type="spellStart"/>
      <w:r w:rsidRPr="00A115D1">
        <w:rPr>
          <w:rFonts w:ascii="Cambria" w:hAnsi="Cambria"/>
        </w:rPr>
        <w:t>surrénalectomie</w:t>
      </w:r>
      <w:proofErr w:type="spellEnd"/>
      <w:r w:rsidRPr="00A115D1">
        <w:rPr>
          <w:rFonts w:ascii="Cambria" w:hAnsi="Cambria"/>
        </w:rPr>
        <w:t xml:space="preserve"> pour un phéochromocytome? </w:t>
      </w:r>
    </w:p>
    <w:p w14:paraId="551C68B9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>Blocage alpha-adrénergique (</w:t>
      </w:r>
      <w:proofErr w:type="spellStart"/>
      <w:r w:rsidRPr="00A115D1">
        <w:rPr>
          <w:rFonts w:ascii="Cambria" w:hAnsi="Cambria"/>
        </w:rPr>
        <w:t>prazocin</w:t>
      </w:r>
      <w:proofErr w:type="spellEnd"/>
      <w:r w:rsidRPr="00A115D1">
        <w:rPr>
          <w:rFonts w:ascii="Cambria" w:hAnsi="Cambria"/>
        </w:rPr>
        <w:t xml:space="preserve">) 2 à 4 semaines pré-op!!! </w:t>
      </w:r>
    </w:p>
    <w:p w14:paraId="3DEA538E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619439F6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>Quelle est la triade classique du MEN 2A?</w:t>
      </w:r>
    </w:p>
    <w:p w14:paraId="0E80883C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Carcinome médullaire thyroïdien, phéochromocytome, hyperparathyroïdie. </w:t>
      </w:r>
    </w:p>
    <w:p w14:paraId="73F70E8E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67F65698" w14:textId="77777777" w:rsidR="00B87671" w:rsidRPr="00A115D1" w:rsidRDefault="00BF6247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Quelle est l’association de pathologies </w:t>
      </w:r>
      <w:r w:rsidR="00B87671" w:rsidRPr="00A115D1">
        <w:rPr>
          <w:rFonts w:ascii="Cambria" w:hAnsi="Cambria"/>
        </w:rPr>
        <w:t>classique</w:t>
      </w:r>
      <w:r w:rsidRPr="00A115D1">
        <w:rPr>
          <w:rFonts w:ascii="Cambria" w:hAnsi="Cambria"/>
        </w:rPr>
        <w:t>s</w:t>
      </w:r>
      <w:r w:rsidR="00B87671" w:rsidRPr="00A115D1">
        <w:rPr>
          <w:rFonts w:ascii="Cambria" w:hAnsi="Cambria"/>
        </w:rPr>
        <w:t xml:space="preserve"> du MEN 2B? </w:t>
      </w:r>
    </w:p>
    <w:p w14:paraId="7064EC8B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Carcinome médullaire thyroïdien, phéochromocytome, </w:t>
      </w:r>
      <w:proofErr w:type="spellStart"/>
      <w:r w:rsidRPr="00A115D1">
        <w:rPr>
          <w:rFonts w:ascii="Cambria" w:hAnsi="Cambria"/>
        </w:rPr>
        <w:t>neuromes</w:t>
      </w:r>
      <w:proofErr w:type="spellEnd"/>
      <w:r w:rsidRPr="00A115D1">
        <w:rPr>
          <w:rFonts w:ascii="Cambria" w:hAnsi="Cambria"/>
        </w:rPr>
        <w:t xml:space="preserve"> </w:t>
      </w:r>
      <w:proofErr w:type="spellStart"/>
      <w:r w:rsidRPr="00A115D1">
        <w:rPr>
          <w:rFonts w:ascii="Cambria" w:hAnsi="Cambria"/>
        </w:rPr>
        <w:t>mucosaux</w:t>
      </w:r>
      <w:proofErr w:type="spellEnd"/>
      <w:r w:rsidRPr="00A115D1">
        <w:rPr>
          <w:rFonts w:ascii="Cambria" w:hAnsi="Cambria"/>
        </w:rPr>
        <w:t xml:space="preserve">, </w:t>
      </w:r>
      <w:proofErr w:type="spellStart"/>
      <w:r w:rsidRPr="00A115D1">
        <w:rPr>
          <w:rFonts w:ascii="Cambria" w:hAnsi="Cambria"/>
        </w:rPr>
        <w:t>status</w:t>
      </w:r>
      <w:proofErr w:type="spellEnd"/>
      <w:r w:rsidRPr="00A115D1">
        <w:rPr>
          <w:rFonts w:ascii="Cambria" w:hAnsi="Cambria"/>
        </w:rPr>
        <w:t xml:space="preserve"> </w:t>
      </w:r>
      <w:proofErr w:type="spellStart"/>
      <w:r w:rsidRPr="00A115D1">
        <w:rPr>
          <w:rFonts w:ascii="Cambria" w:hAnsi="Cambria"/>
        </w:rPr>
        <w:t>marfanoïde</w:t>
      </w:r>
      <w:proofErr w:type="spellEnd"/>
      <w:r w:rsidRPr="00A115D1">
        <w:rPr>
          <w:rFonts w:ascii="Cambria" w:hAnsi="Cambria"/>
        </w:rPr>
        <w:t xml:space="preserve">. </w:t>
      </w:r>
    </w:p>
    <w:p w14:paraId="6AD37CD7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4E69371F" w14:textId="77777777" w:rsidR="00B87671" w:rsidRPr="00A115D1" w:rsidRDefault="00B87671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À partir de quelle taille une </w:t>
      </w:r>
      <w:r w:rsidR="00F135F8" w:rsidRPr="00A115D1">
        <w:rPr>
          <w:rFonts w:ascii="Cambria" w:hAnsi="Cambria"/>
        </w:rPr>
        <w:t xml:space="preserve">masse surrénalienne est-elle considérée maligne? </w:t>
      </w:r>
    </w:p>
    <w:p w14:paraId="35747335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4cm. </w:t>
      </w:r>
    </w:p>
    <w:p w14:paraId="4F749504" w14:textId="77777777" w:rsidR="00BF6247" w:rsidRDefault="00BF6247" w:rsidP="00A115D1">
      <w:pPr>
        <w:pStyle w:val="Paragraphedeliste"/>
        <w:spacing w:after="0"/>
        <w:ind w:left="851"/>
        <w:jc w:val="both"/>
        <w:rPr>
          <w:rFonts w:ascii="Cambria" w:hAnsi="Cambria"/>
        </w:rPr>
      </w:pPr>
    </w:p>
    <w:p w14:paraId="46858F59" w14:textId="77777777" w:rsidR="00F135F8" w:rsidRPr="00A115D1" w:rsidRDefault="00F135F8" w:rsidP="00A115D1">
      <w:pPr>
        <w:spacing w:after="0"/>
        <w:ind w:left="36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Dans quelles circonstances la chirurgie est-elle recommandée pour un </w:t>
      </w:r>
      <w:proofErr w:type="spellStart"/>
      <w:r w:rsidRPr="00A115D1">
        <w:rPr>
          <w:rFonts w:ascii="Cambria" w:hAnsi="Cambria"/>
        </w:rPr>
        <w:t>incidentalome</w:t>
      </w:r>
      <w:proofErr w:type="spellEnd"/>
      <w:r w:rsidRPr="00A115D1">
        <w:rPr>
          <w:rFonts w:ascii="Cambria" w:hAnsi="Cambria"/>
        </w:rPr>
        <w:t xml:space="preserve"> surrénalien? </w:t>
      </w:r>
    </w:p>
    <w:p w14:paraId="0CD91B75" w14:textId="77777777" w:rsidR="00BF6247" w:rsidRPr="00A115D1" w:rsidRDefault="00BF6247" w:rsidP="00A115D1">
      <w:pPr>
        <w:spacing w:after="0"/>
        <w:ind w:left="1080"/>
        <w:jc w:val="both"/>
        <w:rPr>
          <w:rFonts w:ascii="Cambria" w:hAnsi="Cambria"/>
        </w:rPr>
      </w:pPr>
      <w:r w:rsidRPr="00A115D1">
        <w:rPr>
          <w:rFonts w:ascii="Cambria" w:hAnsi="Cambria"/>
        </w:rPr>
        <w:t xml:space="preserve">Masse de &gt;4cm, progression importante de la taille, masse fonctionnelle. </w:t>
      </w:r>
    </w:p>
    <w:bookmarkEnd w:id="0"/>
    <w:p w14:paraId="7FFF0DF9" w14:textId="77777777" w:rsidR="00F135F8" w:rsidRPr="00BF6247" w:rsidRDefault="00F135F8" w:rsidP="00BF6247">
      <w:pPr>
        <w:spacing w:after="0"/>
        <w:jc w:val="both"/>
        <w:rPr>
          <w:rFonts w:ascii="Cambria" w:hAnsi="Cambria"/>
        </w:rPr>
      </w:pPr>
    </w:p>
    <w:sectPr w:rsidR="00F135F8" w:rsidRPr="00BF624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A6D43"/>
    <w:multiLevelType w:val="hybridMultilevel"/>
    <w:tmpl w:val="24A6385E"/>
    <w:lvl w:ilvl="0" w:tplc="6D3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6548E7"/>
    <w:multiLevelType w:val="hybridMultilevel"/>
    <w:tmpl w:val="24AC56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F2C68"/>
    <w:multiLevelType w:val="hybridMultilevel"/>
    <w:tmpl w:val="841CAA8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CA"/>
    <w:rsid w:val="00062132"/>
    <w:rsid w:val="000C0B37"/>
    <w:rsid w:val="000F2BA0"/>
    <w:rsid w:val="0018778F"/>
    <w:rsid w:val="001D0FCA"/>
    <w:rsid w:val="00274815"/>
    <w:rsid w:val="002D0394"/>
    <w:rsid w:val="00435B5A"/>
    <w:rsid w:val="004A25DB"/>
    <w:rsid w:val="005A49FB"/>
    <w:rsid w:val="00712AD5"/>
    <w:rsid w:val="00737B8B"/>
    <w:rsid w:val="00772998"/>
    <w:rsid w:val="00787D75"/>
    <w:rsid w:val="00A115D1"/>
    <w:rsid w:val="00AB655A"/>
    <w:rsid w:val="00B54777"/>
    <w:rsid w:val="00B87671"/>
    <w:rsid w:val="00BF6247"/>
    <w:rsid w:val="00CA6062"/>
    <w:rsid w:val="00CC4822"/>
    <w:rsid w:val="00E277B7"/>
    <w:rsid w:val="00F135F8"/>
    <w:rsid w:val="00FA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750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0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0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10</Pages>
  <Words>2112</Words>
  <Characters>11616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Joanie Legault</cp:lastModifiedBy>
  <cp:revision>2</cp:revision>
  <dcterms:created xsi:type="dcterms:W3CDTF">2016-06-30T14:08:00Z</dcterms:created>
  <dcterms:modified xsi:type="dcterms:W3CDTF">2016-07-10T22:50:00Z</dcterms:modified>
</cp:coreProperties>
</file>